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E0" w:rsidRPr="00E339E0" w:rsidRDefault="00E339E0" w:rsidP="00E339E0">
      <w:pPr>
        <w:contextualSpacing/>
        <w:jc w:val="center"/>
        <w:rPr>
          <w:b/>
          <w:sz w:val="24"/>
          <w:szCs w:val="24"/>
        </w:rPr>
      </w:pPr>
      <w:r w:rsidRPr="00E339E0">
        <w:rPr>
          <w:b/>
          <w:sz w:val="24"/>
          <w:szCs w:val="24"/>
        </w:rPr>
        <w:t>Pain FAQ’s</w:t>
      </w:r>
    </w:p>
    <w:p w:rsidR="00E339E0" w:rsidRDefault="00E339E0">
      <w:pPr>
        <w:contextualSpacing/>
      </w:pPr>
    </w:p>
    <w:p w:rsidR="00E339E0" w:rsidRPr="002D2ECE" w:rsidRDefault="00E339E0">
      <w:pPr>
        <w:contextualSpacing/>
        <w:rPr>
          <w:b/>
          <w:sz w:val="20"/>
          <w:szCs w:val="20"/>
        </w:rPr>
      </w:pPr>
      <w:r w:rsidRPr="002D2ECE">
        <w:rPr>
          <w:b/>
          <w:sz w:val="20"/>
          <w:szCs w:val="20"/>
        </w:rPr>
        <w:t>Will I be in pain after surgery?</w:t>
      </w:r>
    </w:p>
    <w:p w:rsidR="00E339E0" w:rsidRPr="002D2ECE" w:rsidRDefault="00E339E0">
      <w:pPr>
        <w:contextualSpacing/>
        <w:rPr>
          <w:sz w:val="20"/>
          <w:szCs w:val="20"/>
        </w:rPr>
      </w:pPr>
    </w:p>
    <w:p w:rsidR="00E339E0" w:rsidRPr="0053168B" w:rsidRDefault="00E339E0">
      <w:pPr>
        <w:contextualSpacing/>
        <w:rPr>
          <w:rFonts w:cstheme="minorHAnsi"/>
          <w:sz w:val="20"/>
          <w:szCs w:val="20"/>
        </w:rPr>
      </w:pPr>
      <w:r w:rsidRPr="00E339E0">
        <w:rPr>
          <w:rFonts w:eastAsia="Hannotate TC Regular" w:cstheme="minorHAnsi"/>
          <w:color w:val="000000"/>
          <w:sz w:val="20"/>
          <w:szCs w:val="20"/>
        </w:rPr>
        <w:t>Unfortunately all surgery is accompanied by some amount of pain. Fortunately there are many highly effective medications to keep post-surgical pain under control. In addition to the benefit of greater comfort, experts say well-controlled pain can speed recovery and prevent long-term problems. Dr. Holzman’s goal is for you to be as comfortable as possible and he will prescribe all the necessary medications to help you manage your discomfort.</w:t>
      </w:r>
    </w:p>
    <w:p w:rsidR="00E339E0" w:rsidRPr="0053168B" w:rsidRDefault="00E339E0">
      <w:pPr>
        <w:contextualSpacing/>
        <w:rPr>
          <w:sz w:val="20"/>
          <w:szCs w:val="20"/>
        </w:rPr>
      </w:pPr>
    </w:p>
    <w:p w:rsidR="00E339E0" w:rsidRPr="002D2ECE" w:rsidRDefault="00E339E0">
      <w:pPr>
        <w:contextualSpacing/>
        <w:rPr>
          <w:b/>
          <w:sz w:val="20"/>
          <w:szCs w:val="20"/>
        </w:rPr>
      </w:pPr>
      <w:r w:rsidRPr="002D2ECE">
        <w:rPr>
          <w:b/>
          <w:sz w:val="20"/>
          <w:szCs w:val="20"/>
        </w:rPr>
        <w:t>I’m not a fan of taking medications</w:t>
      </w:r>
      <w:r w:rsidR="0053168B" w:rsidRPr="002D2ECE">
        <w:rPr>
          <w:b/>
          <w:sz w:val="20"/>
          <w:szCs w:val="20"/>
        </w:rPr>
        <w:t>, what are the benefits of following</w:t>
      </w:r>
      <w:r w:rsidRPr="002D2ECE">
        <w:rPr>
          <w:b/>
          <w:sz w:val="20"/>
          <w:szCs w:val="20"/>
        </w:rPr>
        <w:t xml:space="preserve"> a pain treatment regimen after surgery? </w:t>
      </w:r>
    </w:p>
    <w:p w:rsidR="00E339E0" w:rsidRDefault="00E339E0">
      <w:pPr>
        <w:contextualSpacing/>
      </w:pPr>
    </w:p>
    <w:p w:rsidR="00E339E0" w:rsidRPr="00E339E0" w:rsidRDefault="00E339E0" w:rsidP="00E339E0">
      <w:pPr>
        <w:spacing w:after="0" w:line="276" w:lineRule="auto"/>
        <w:rPr>
          <w:rFonts w:eastAsia="Hannotate TC Regular" w:cstheme="minorHAnsi"/>
          <w:color w:val="000000"/>
          <w:sz w:val="20"/>
          <w:szCs w:val="20"/>
        </w:rPr>
      </w:pPr>
      <w:r w:rsidRPr="00E339E0">
        <w:rPr>
          <w:rFonts w:eastAsia="Hannotate TC Regular" w:cstheme="minorHAnsi"/>
          <w:color w:val="000000"/>
          <w:sz w:val="20"/>
          <w:szCs w:val="20"/>
        </w:rPr>
        <w:t xml:space="preserve">Many patients do not like taking medication, but for the first several days after surgery, pain control serves many functions: </w:t>
      </w:r>
    </w:p>
    <w:p w:rsidR="00E339E0" w:rsidRPr="00E339E0" w:rsidRDefault="00E339E0" w:rsidP="00E339E0">
      <w:pPr>
        <w:pStyle w:val="ListParagraph"/>
        <w:numPr>
          <w:ilvl w:val="0"/>
          <w:numId w:val="1"/>
        </w:numPr>
        <w:spacing w:after="0" w:line="276" w:lineRule="auto"/>
        <w:rPr>
          <w:rFonts w:eastAsia="Hannotate TC Regular" w:cstheme="minorHAnsi"/>
          <w:color w:val="000000"/>
          <w:sz w:val="20"/>
          <w:szCs w:val="20"/>
          <w:u w:val="single"/>
        </w:rPr>
      </w:pPr>
      <w:r w:rsidRPr="00E339E0">
        <w:rPr>
          <w:rFonts w:eastAsia="Hannotate TC Regular" w:cstheme="minorHAnsi"/>
          <w:color w:val="000000"/>
          <w:sz w:val="20"/>
          <w:szCs w:val="20"/>
        </w:rPr>
        <w:t>it aids recovery by impro</w:t>
      </w:r>
      <w:r w:rsidRPr="00E339E0">
        <w:rPr>
          <w:rFonts w:eastAsia="Hannotate TC Regular" w:cstheme="minorHAnsi"/>
          <w:color w:val="000000"/>
          <w:sz w:val="20"/>
          <w:szCs w:val="20"/>
        </w:rPr>
        <w:t>ving rest and sleep</w:t>
      </w:r>
    </w:p>
    <w:p w:rsidR="00E339E0" w:rsidRPr="00E339E0" w:rsidRDefault="00E339E0" w:rsidP="00E339E0">
      <w:pPr>
        <w:pStyle w:val="ListParagraph"/>
        <w:numPr>
          <w:ilvl w:val="0"/>
          <w:numId w:val="1"/>
        </w:numPr>
        <w:spacing w:after="0" w:line="276" w:lineRule="auto"/>
        <w:rPr>
          <w:rFonts w:eastAsia="Hannotate TC Regular" w:cstheme="minorHAnsi"/>
          <w:color w:val="000000"/>
          <w:sz w:val="20"/>
          <w:szCs w:val="20"/>
          <w:u w:val="single"/>
        </w:rPr>
      </w:pPr>
      <w:r w:rsidRPr="00E339E0">
        <w:rPr>
          <w:rFonts w:eastAsia="Hannotate TC Regular" w:cstheme="minorHAnsi"/>
          <w:color w:val="000000"/>
          <w:sz w:val="20"/>
          <w:szCs w:val="20"/>
        </w:rPr>
        <w:t xml:space="preserve">it facilitates mobility and return to function more quickly. </w:t>
      </w:r>
    </w:p>
    <w:p w:rsidR="00E339E0" w:rsidRDefault="00E339E0" w:rsidP="00E339E0">
      <w:pPr>
        <w:spacing w:after="0" w:line="276" w:lineRule="auto"/>
        <w:rPr>
          <w:rFonts w:ascii="Avenir Light" w:eastAsia="Hannotate TC Regular" w:hAnsi="Avenir Light" w:cs="Arial"/>
          <w:color w:val="000000"/>
        </w:rPr>
      </w:pPr>
    </w:p>
    <w:p w:rsidR="0053168B" w:rsidRPr="002D2ECE" w:rsidRDefault="0053168B" w:rsidP="00E339E0">
      <w:pPr>
        <w:spacing w:after="0" w:line="276" w:lineRule="auto"/>
        <w:rPr>
          <w:rFonts w:ascii="Avenir Light" w:eastAsia="Hannotate TC Regular" w:hAnsi="Avenir Light" w:cs="Arial"/>
          <w:b/>
          <w:color w:val="000000"/>
          <w:sz w:val="20"/>
          <w:szCs w:val="20"/>
        </w:rPr>
      </w:pPr>
      <w:r w:rsidRPr="002D2ECE">
        <w:rPr>
          <w:rFonts w:eastAsia="Hannotate TC Regular" w:cstheme="minorHAnsi"/>
          <w:b/>
          <w:color w:val="000000"/>
          <w:sz w:val="20"/>
          <w:szCs w:val="20"/>
        </w:rPr>
        <w:t>I’ve heard of people becoming addicted to pain medication, is taking pain medication safe?</w:t>
      </w:r>
    </w:p>
    <w:p w:rsidR="0053168B" w:rsidRDefault="0053168B" w:rsidP="00E339E0">
      <w:pPr>
        <w:spacing w:after="0" w:line="276" w:lineRule="auto"/>
        <w:rPr>
          <w:rFonts w:ascii="Avenir Light" w:eastAsia="Hannotate TC Regular" w:hAnsi="Avenir Light" w:cs="Arial"/>
          <w:color w:val="000000"/>
        </w:rPr>
      </w:pPr>
    </w:p>
    <w:p w:rsidR="00E339E0" w:rsidRDefault="00E339E0" w:rsidP="00E339E0">
      <w:pPr>
        <w:spacing w:after="0" w:line="276" w:lineRule="auto"/>
        <w:rPr>
          <w:rFonts w:eastAsia="Hannotate TC Regular" w:cstheme="minorHAnsi"/>
          <w:color w:val="000000"/>
          <w:sz w:val="20"/>
          <w:szCs w:val="20"/>
        </w:rPr>
      </w:pPr>
      <w:r w:rsidRPr="0053168B">
        <w:rPr>
          <w:rFonts w:eastAsia="Hannotate TC Regular" w:cstheme="minorHAnsi"/>
          <w:color w:val="000000"/>
          <w:sz w:val="20"/>
          <w:szCs w:val="20"/>
        </w:rPr>
        <w:t>Some people fear that pain medications are addictive. These medications, if taken as directed for the brief postoperative period, are safe and extremely effective. Dr. Holzman is careful to prescribe only the amount of medication needed for your pain.  Let Dr Holzman know if you have adverse reactions to particular medications or if others have been effective in the past.</w:t>
      </w:r>
    </w:p>
    <w:p w:rsidR="0053168B" w:rsidRDefault="0053168B" w:rsidP="00E339E0">
      <w:pPr>
        <w:spacing w:after="0" w:line="276" w:lineRule="auto"/>
        <w:rPr>
          <w:rFonts w:eastAsia="Hannotate TC Regular" w:cstheme="minorHAnsi"/>
          <w:color w:val="000000"/>
          <w:sz w:val="20"/>
          <w:szCs w:val="20"/>
        </w:rPr>
      </w:pPr>
    </w:p>
    <w:p w:rsidR="002D2ECE" w:rsidRPr="002D2ECE" w:rsidRDefault="002D2ECE" w:rsidP="0053168B">
      <w:pPr>
        <w:spacing w:after="0" w:line="276" w:lineRule="auto"/>
        <w:rPr>
          <w:rFonts w:eastAsia="Hannotate TC Regular" w:cstheme="minorHAnsi"/>
          <w:b/>
          <w:color w:val="000000"/>
          <w:sz w:val="20"/>
          <w:szCs w:val="20"/>
        </w:rPr>
      </w:pPr>
      <w:r w:rsidRPr="002D2ECE">
        <w:rPr>
          <w:rFonts w:eastAsia="Hannotate TC Regular" w:cstheme="minorHAnsi"/>
          <w:b/>
          <w:color w:val="000000"/>
          <w:sz w:val="20"/>
          <w:szCs w:val="20"/>
        </w:rPr>
        <w:t>What type</w:t>
      </w:r>
      <w:r w:rsidR="0053168B" w:rsidRPr="002D2ECE">
        <w:rPr>
          <w:rFonts w:eastAsia="Hannotate TC Regular" w:cstheme="minorHAnsi"/>
          <w:b/>
          <w:color w:val="000000"/>
          <w:sz w:val="20"/>
          <w:szCs w:val="20"/>
        </w:rPr>
        <w:t xml:space="preserve"> of narcotic pain medication </w:t>
      </w:r>
      <w:r w:rsidRPr="002D2ECE">
        <w:rPr>
          <w:rFonts w:eastAsia="Hannotate TC Regular" w:cstheme="minorHAnsi"/>
          <w:b/>
          <w:color w:val="000000"/>
          <w:sz w:val="20"/>
          <w:szCs w:val="20"/>
        </w:rPr>
        <w:t>is prescribed and how should it be used?</w:t>
      </w:r>
    </w:p>
    <w:p w:rsidR="002D2ECE" w:rsidRDefault="002D2ECE" w:rsidP="0053168B">
      <w:pPr>
        <w:spacing w:after="0" w:line="276" w:lineRule="auto"/>
        <w:rPr>
          <w:rFonts w:eastAsia="Hannotate TC Regular" w:cstheme="minorHAnsi"/>
          <w:color w:val="000000"/>
          <w:sz w:val="20"/>
          <w:szCs w:val="20"/>
        </w:rPr>
      </w:pPr>
    </w:p>
    <w:p w:rsidR="002D2ECE" w:rsidRPr="0053168B" w:rsidRDefault="002D2ECE" w:rsidP="002D2ECE">
      <w:pPr>
        <w:spacing w:after="0" w:line="276" w:lineRule="auto"/>
        <w:rPr>
          <w:rFonts w:eastAsia="Hannotate TC Regular" w:cstheme="minorHAnsi"/>
          <w:color w:val="000000"/>
          <w:sz w:val="20"/>
          <w:szCs w:val="20"/>
        </w:rPr>
      </w:pPr>
      <w:r w:rsidRPr="0053168B">
        <w:rPr>
          <w:rFonts w:eastAsia="Hannotate TC Regular" w:cstheme="minorHAnsi"/>
          <w:color w:val="000000"/>
          <w:sz w:val="20"/>
          <w:szCs w:val="20"/>
        </w:rPr>
        <w:t xml:space="preserve">The following are the most common pain medications used by Dr Holzman: </w:t>
      </w:r>
    </w:p>
    <w:p w:rsidR="002D2ECE" w:rsidRDefault="002D2ECE" w:rsidP="002D2ECE">
      <w:pPr>
        <w:pStyle w:val="ListParagraph"/>
        <w:numPr>
          <w:ilvl w:val="0"/>
          <w:numId w:val="3"/>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 xml:space="preserve">Percocet (oxycodone) </w:t>
      </w:r>
    </w:p>
    <w:p w:rsidR="002D2ECE" w:rsidRDefault="002D2ECE" w:rsidP="002D2ECE">
      <w:pPr>
        <w:pStyle w:val="ListParagraph"/>
        <w:numPr>
          <w:ilvl w:val="0"/>
          <w:numId w:val="3"/>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Vicodin/Roxicet/Lortab (hydrocodone)</w:t>
      </w:r>
    </w:p>
    <w:p w:rsidR="002D2ECE" w:rsidRPr="002D2ECE" w:rsidRDefault="002D2ECE" w:rsidP="002D2ECE">
      <w:pPr>
        <w:pStyle w:val="ListParagraph"/>
        <w:numPr>
          <w:ilvl w:val="0"/>
          <w:numId w:val="3"/>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 xml:space="preserve">Ultram (tramadol) - a non-narcotic pain medicine </w:t>
      </w:r>
    </w:p>
    <w:p w:rsidR="002D2ECE" w:rsidRDefault="002D2ECE" w:rsidP="002D2ECE">
      <w:pPr>
        <w:spacing w:after="0" w:line="276" w:lineRule="auto"/>
        <w:rPr>
          <w:rFonts w:eastAsia="Hannotate TC Regular" w:cstheme="minorHAnsi"/>
          <w:color w:val="000000"/>
          <w:sz w:val="20"/>
          <w:szCs w:val="20"/>
        </w:rPr>
      </w:pPr>
    </w:p>
    <w:p w:rsidR="002D2ECE" w:rsidRDefault="0053168B" w:rsidP="002D2ECE">
      <w:pPr>
        <w:spacing w:after="0" w:line="276" w:lineRule="auto"/>
        <w:rPr>
          <w:rFonts w:eastAsia="Hannotate TC Regular" w:cstheme="minorHAnsi"/>
          <w:color w:val="000000"/>
          <w:sz w:val="20"/>
          <w:szCs w:val="20"/>
        </w:rPr>
      </w:pPr>
      <w:r w:rsidRPr="0053168B">
        <w:rPr>
          <w:rFonts w:eastAsia="Hannotate TC Regular" w:cstheme="minorHAnsi"/>
          <w:color w:val="000000"/>
          <w:sz w:val="20"/>
          <w:szCs w:val="20"/>
        </w:rPr>
        <w:t xml:space="preserve">Narcotic pain medication is very effective in reducing pain post operatively.  Most patients experience the most discomfort in the first 2-3 days after surgery. During this time, Dr. Holzman advises you to take the pain medicine on a regular schedule. </w:t>
      </w:r>
    </w:p>
    <w:p w:rsidR="002D2ECE" w:rsidRDefault="002D2ECE" w:rsidP="002D2ECE">
      <w:pPr>
        <w:spacing w:after="0" w:line="276" w:lineRule="auto"/>
        <w:rPr>
          <w:rFonts w:eastAsia="Hannotate TC Regular" w:cstheme="minorHAnsi"/>
          <w:color w:val="000000"/>
          <w:sz w:val="20"/>
          <w:szCs w:val="20"/>
        </w:rPr>
      </w:pPr>
    </w:p>
    <w:p w:rsidR="002D2ECE" w:rsidRDefault="0053168B" w:rsidP="002D2ECE">
      <w:pPr>
        <w:spacing w:after="0" w:line="276" w:lineRule="auto"/>
        <w:rPr>
          <w:rFonts w:eastAsia="Hannotate TC Regular" w:cstheme="minorHAnsi"/>
          <w:color w:val="000000"/>
          <w:sz w:val="20"/>
          <w:szCs w:val="20"/>
        </w:rPr>
      </w:pPr>
      <w:r w:rsidRPr="0053168B">
        <w:rPr>
          <w:rFonts w:eastAsia="Hannotate TC Regular" w:cstheme="minorHAnsi"/>
          <w:color w:val="000000"/>
          <w:sz w:val="20"/>
          <w:szCs w:val="20"/>
        </w:rPr>
        <w:t xml:space="preserve">Stay ahead of your pain. A common mistake people make, according to Dr. Holzman, is waiting too long to take pain medication. By the time you’re in pain, you’re starting from behind the eight ball and it is more difficult to catch up. Dr. Holzman usually asks that you take </w:t>
      </w:r>
      <w:r w:rsidRPr="0053168B">
        <w:rPr>
          <w:rFonts w:eastAsia="Hannotate TC Regular" w:cstheme="minorHAnsi"/>
          <w:b/>
          <w:color w:val="000000"/>
          <w:sz w:val="20"/>
          <w:szCs w:val="20"/>
        </w:rPr>
        <w:t>2 pills every 4 hours for the first 1-3 days</w:t>
      </w:r>
      <w:r w:rsidRPr="0053168B">
        <w:rPr>
          <w:rFonts w:eastAsia="Hannotate TC Regular" w:cstheme="minorHAnsi"/>
          <w:color w:val="000000"/>
          <w:sz w:val="20"/>
          <w:szCs w:val="20"/>
        </w:rPr>
        <w:t xml:space="preserve"> depending on your individual needs without trying to wean yourself off the analgesics. </w:t>
      </w:r>
      <w:r w:rsidR="002D2ECE" w:rsidRPr="0053168B">
        <w:rPr>
          <w:rFonts w:eastAsia="Hannotate TC Regular" w:cstheme="minorHAnsi"/>
          <w:color w:val="000000"/>
          <w:sz w:val="20"/>
          <w:szCs w:val="20"/>
        </w:rPr>
        <w:t xml:space="preserve">After that, take the medication as needed for discomfort. </w:t>
      </w:r>
    </w:p>
    <w:p w:rsidR="002D2ECE" w:rsidRDefault="002D2ECE" w:rsidP="002D2ECE">
      <w:pPr>
        <w:spacing w:after="0" w:line="276" w:lineRule="auto"/>
        <w:rPr>
          <w:rFonts w:eastAsia="Hannotate TC Regular" w:cstheme="minorHAnsi"/>
          <w:color w:val="000000"/>
          <w:sz w:val="20"/>
          <w:szCs w:val="20"/>
        </w:rPr>
      </w:pPr>
    </w:p>
    <w:p w:rsidR="002D2ECE" w:rsidRPr="002D2ECE" w:rsidRDefault="0053168B" w:rsidP="002D2ECE">
      <w:pPr>
        <w:spacing w:after="0" w:line="276" w:lineRule="auto"/>
        <w:jc w:val="center"/>
        <w:rPr>
          <w:rFonts w:eastAsia="Hannotate TC Regular" w:cstheme="minorHAnsi"/>
          <w:i/>
          <w:color w:val="000000"/>
          <w:sz w:val="20"/>
          <w:szCs w:val="20"/>
        </w:rPr>
      </w:pPr>
      <w:r w:rsidRPr="0053168B">
        <w:rPr>
          <w:rFonts w:eastAsia="Hannotate TC Regular" w:cstheme="minorHAnsi"/>
          <w:i/>
          <w:color w:val="000000"/>
          <w:sz w:val="20"/>
          <w:szCs w:val="20"/>
        </w:rPr>
        <w:t>It is not mandatory that you waken (or be woken up) in the middle of the night to take your pills if you are sleeping comfortably.</w:t>
      </w:r>
    </w:p>
    <w:p w:rsidR="002D2ECE" w:rsidRDefault="002D2ECE" w:rsidP="002D2ECE">
      <w:pPr>
        <w:spacing w:after="0" w:line="276" w:lineRule="auto"/>
        <w:rPr>
          <w:rFonts w:eastAsia="Hannotate TC Regular" w:cstheme="minorHAnsi"/>
          <w:color w:val="000000"/>
          <w:sz w:val="20"/>
          <w:szCs w:val="20"/>
        </w:rPr>
      </w:pPr>
    </w:p>
    <w:p w:rsidR="002D2ECE" w:rsidRDefault="002D2ECE" w:rsidP="002D2ECE">
      <w:pPr>
        <w:spacing w:after="0" w:line="276" w:lineRule="auto"/>
        <w:rPr>
          <w:rFonts w:eastAsia="Hannotate TC Regular" w:cstheme="minorHAnsi"/>
          <w:color w:val="000000"/>
          <w:sz w:val="20"/>
          <w:szCs w:val="20"/>
        </w:rPr>
      </w:pPr>
    </w:p>
    <w:p w:rsidR="002D2ECE" w:rsidRPr="002D2ECE" w:rsidRDefault="002D2ECE" w:rsidP="002D2ECE">
      <w:pPr>
        <w:spacing w:after="0" w:line="276" w:lineRule="auto"/>
        <w:rPr>
          <w:rFonts w:eastAsia="Hannotate TC Regular" w:cstheme="minorHAnsi"/>
          <w:b/>
          <w:color w:val="000000"/>
          <w:sz w:val="20"/>
          <w:szCs w:val="20"/>
        </w:rPr>
      </w:pPr>
      <w:r w:rsidRPr="002D2ECE">
        <w:rPr>
          <w:rFonts w:eastAsia="Hannotate TC Regular" w:cstheme="minorHAnsi"/>
          <w:b/>
          <w:color w:val="000000"/>
          <w:sz w:val="20"/>
          <w:szCs w:val="20"/>
        </w:rPr>
        <w:t>What precautions should I take while on my prescribed narcotics?</w:t>
      </w:r>
    </w:p>
    <w:p w:rsidR="002D2ECE" w:rsidRDefault="0053168B" w:rsidP="002D2ECE">
      <w:pPr>
        <w:pStyle w:val="ListParagraph"/>
        <w:numPr>
          <w:ilvl w:val="0"/>
          <w:numId w:val="4"/>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lastRenderedPageBreak/>
        <w:t xml:space="preserve">Please note that most narcotic pain medicines are combined with Tylenol (acetaminophen). Make sure that you do not take extra Tylenol or other medications that contain Tylenol such as many cough and cold preparations. </w:t>
      </w:r>
    </w:p>
    <w:p w:rsidR="002D2ECE" w:rsidRDefault="0053168B" w:rsidP="002D2ECE">
      <w:pPr>
        <w:pStyle w:val="ListParagraph"/>
        <w:numPr>
          <w:ilvl w:val="0"/>
          <w:numId w:val="4"/>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 xml:space="preserve">Narcotic pain medications can make you feel dizzy, unsteady, nauseated, and will cause some amount of constipation. </w:t>
      </w:r>
      <w:r w:rsidR="002D2ECE">
        <w:rPr>
          <w:rFonts w:eastAsia="Hannotate TC Regular" w:cstheme="minorHAnsi"/>
          <w:color w:val="000000"/>
          <w:sz w:val="20"/>
          <w:szCs w:val="20"/>
        </w:rPr>
        <w:t xml:space="preserve"> </w:t>
      </w:r>
    </w:p>
    <w:p w:rsidR="002D2ECE" w:rsidRDefault="0053168B" w:rsidP="002D2ECE">
      <w:pPr>
        <w:pStyle w:val="ListParagraph"/>
        <w:numPr>
          <w:ilvl w:val="0"/>
          <w:numId w:val="4"/>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 xml:space="preserve">Be careful when ambulating while you are taking narcotics and do not drive while taking them. </w:t>
      </w:r>
    </w:p>
    <w:p w:rsidR="002D2ECE" w:rsidRDefault="0053168B" w:rsidP="002D2ECE">
      <w:pPr>
        <w:pStyle w:val="ListParagraph"/>
        <w:numPr>
          <w:ilvl w:val="0"/>
          <w:numId w:val="4"/>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 xml:space="preserve">Once again, make sure you are drinking plenty of water and avoid alcohol use. </w:t>
      </w:r>
    </w:p>
    <w:p w:rsidR="002D2ECE" w:rsidRDefault="0053168B" w:rsidP="002D2ECE">
      <w:pPr>
        <w:pStyle w:val="ListParagraph"/>
        <w:numPr>
          <w:ilvl w:val="0"/>
          <w:numId w:val="4"/>
        </w:numPr>
        <w:spacing w:after="0" w:line="276" w:lineRule="auto"/>
        <w:rPr>
          <w:rFonts w:eastAsia="Hannotate TC Regular" w:cstheme="minorHAnsi"/>
          <w:color w:val="000000"/>
          <w:sz w:val="20"/>
          <w:szCs w:val="20"/>
        </w:rPr>
      </w:pPr>
      <w:r w:rsidRPr="002D2ECE">
        <w:rPr>
          <w:rFonts w:eastAsia="Hannotate TC Regular" w:cstheme="minorHAnsi"/>
          <w:color w:val="000000"/>
          <w:sz w:val="20"/>
          <w:szCs w:val="20"/>
        </w:rPr>
        <w:t>Make sure you have adequate supplies of analgesics as Federal law now prohibits doctors from calling in certain pain medications to pharmacies. Ask Dr</w:t>
      </w:r>
      <w:r w:rsidR="002D2ECE">
        <w:rPr>
          <w:rFonts w:eastAsia="Hannotate TC Regular" w:cstheme="minorHAnsi"/>
          <w:color w:val="000000"/>
          <w:sz w:val="20"/>
          <w:szCs w:val="20"/>
        </w:rPr>
        <w:t xml:space="preserve">. </w:t>
      </w:r>
      <w:r w:rsidRPr="002D2ECE">
        <w:rPr>
          <w:rFonts w:eastAsia="Hannotate TC Regular" w:cstheme="minorHAnsi"/>
          <w:color w:val="000000"/>
          <w:sz w:val="20"/>
          <w:szCs w:val="20"/>
        </w:rPr>
        <w:t xml:space="preserve">Holzman or the staff to refill your pills at your office visit, or during regular business hours if needed. </w:t>
      </w:r>
    </w:p>
    <w:p w:rsidR="0053168B" w:rsidRPr="00942160" w:rsidRDefault="0053168B" w:rsidP="00E339E0">
      <w:pPr>
        <w:pStyle w:val="ListParagraph"/>
        <w:numPr>
          <w:ilvl w:val="0"/>
          <w:numId w:val="4"/>
        </w:numPr>
        <w:spacing w:after="0" w:line="276" w:lineRule="auto"/>
        <w:rPr>
          <w:rFonts w:eastAsia="Hannotate TC Regular" w:cstheme="minorHAnsi"/>
          <w:color w:val="000000"/>
          <w:sz w:val="20"/>
          <w:szCs w:val="20"/>
          <w:u w:val="single"/>
        </w:rPr>
      </w:pPr>
      <w:r w:rsidRPr="002D2ECE">
        <w:rPr>
          <w:rFonts w:eastAsia="Hannotate TC Regular" w:cstheme="minorHAnsi"/>
          <w:color w:val="000000"/>
          <w:sz w:val="20"/>
          <w:szCs w:val="20"/>
        </w:rPr>
        <w:t xml:space="preserve">Make sure to read the section on anti-spasm medications to understand how these can be combined with narcotics to get better relief. </w:t>
      </w:r>
    </w:p>
    <w:p w:rsidR="00942160" w:rsidRDefault="00942160" w:rsidP="00942160">
      <w:pPr>
        <w:spacing w:after="0" w:line="276" w:lineRule="auto"/>
        <w:rPr>
          <w:rFonts w:eastAsia="Hannotate TC Regular" w:cstheme="minorHAnsi"/>
          <w:color w:val="000000"/>
          <w:sz w:val="20"/>
          <w:szCs w:val="20"/>
          <w:u w:val="single"/>
        </w:rPr>
      </w:pPr>
    </w:p>
    <w:p w:rsidR="00942160" w:rsidRDefault="00942160" w:rsidP="00942160">
      <w:pPr>
        <w:spacing w:after="0" w:line="276" w:lineRule="auto"/>
        <w:rPr>
          <w:rFonts w:eastAsia="Hannotate TC Regular" w:cstheme="minorHAnsi"/>
          <w:b/>
          <w:color w:val="000000"/>
          <w:sz w:val="20"/>
          <w:szCs w:val="20"/>
        </w:rPr>
      </w:pPr>
      <w:r w:rsidRPr="00942160">
        <w:rPr>
          <w:rFonts w:eastAsia="Hannotate TC Regular" w:cstheme="minorHAnsi"/>
          <w:b/>
          <w:color w:val="000000"/>
          <w:sz w:val="20"/>
          <w:szCs w:val="20"/>
        </w:rPr>
        <w:t>Why should I take stool softeners following surgery?</w:t>
      </w:r>
    </w:p>
    <w:p w:rsidR="00942160" w:rsidRDefault="00942160" w:rsidP="00942160">
      <w:pPr>
        <w:spacing w:after="0" w:line="276" w:lineRule="auto"/>
        <w:rPr>
          <w:rFonts w:eastAsia="Hannotate TC Regular" w:cstheme="minorHAnsi"/>
          <w:b/>
          <w:color w:val="000000"/>
          <w:sz w:val="20"/>
          <w:szCs w:val="20"/>
        </w:rPr>
      </w:pPr>
    </w:p>
    <w:p w:rsidR="006209B4" w:rsidRDefault="00942160" w:rsidP="00942160">
      <w:pPr>
        <w:spacing w:after="0" w:line="276" w:lineRule="auto"/>
        <w:rPr>
          <w:rFonts w:eastAsia="Hannotate TC Regular" w:cstheme="minorHAnsi"/>
          <w:color w:val="000000"/>
          <w:sz w:val="20"/>
          <w:szCs w:val="20"/>
        </w:rPr>
      </w:pPr>
      <w:r w:rsidRPr="00942160">
        <w:rPr>
          <w:rFonts w:eastAsia="Hannotate TC Regular" w:cstheme="minorHAnsi"/>
          <w:color w:val="000000"/>
          <w:sz w:val="20"/>
          <w:szCs w:val="20"/>
        </w:rPr>
        <w:t xml:space="preserve">General anesthesia and narcotic pain relievers can cause constipation. It is important to promptly treat constipation as straining can cause postoperative problems.  In particular, abdominoplasty patients can disrupt their repair. </w:t>
      </w:r>
    </w:p>
    <w:p w:rsidR="006209B4" w:rsidRDefault="006209B4" w:rsidP="00942160">
      <w:pPr>
        <w:spacing w:after="0" w:line="276" w:lineRule="auto"/>
        <w:rPr>
          <w:rFonts w:eastAsia="Hannotate TC Regular" w:cstheme="minorHAnsi"/>
          <w:color w:val="000000"/>
          <w:sz w:val="20"/>
          <w:szCs w:val="20"/>
        </w:rPr>
      </w:pPr>
    </w:p>
    <w:p w:rsidR="006209B4" w:rsidRDefault="00942160" w:rsidP="00942160">
      <w:pPr>
        <w:spacing w:after="0" w:line="276" w:lineRule="auto"/>
        <w:rPr>
          <w:rFonts w:eastAsia="Hannotate TC Regular" w:cstheme="minorHAnsi"/>
          <w:color w:val="000000"/>
          <w:sz w:val="20"/>
          <w:szCs w:val="20"/>
        </w:rPr>
      </w:pPr>
      <w:r w:rsidRPr="00942160">
        <w:rPr>
          <w:rFonts w:eastAsia="Hannotate TC Regular" w:cstheme="minorHAnsi"/>
          <w:color w:val="000000"/>
          <w:sz w:val="20"/>
          <w:szCs w:val="20"/>
        </w:rPr>
        <w:t xml:space="preserve">If you have a history of constipation, start using stool softeners prior to and immediately after your surgery.  Post-operatively, you should not go more than 3-4 days without a bowel movement. If you are at day 2 and have not had a bowel movement, begin taking one of the recommended medications as directed on the label, and increase your oral fluid intake (Drink more water!).  </w:t>
      </w:r>
      <w:r w:rsidR="006209B4" w:rsidRPr="00942160">
        <w:rPr>
          <w:rFonts w:eastAsia="Hannotate TC Regular" w:cstheme="minorHAnsi"/>
          <w:color w:val="000000"/>
          <w:sz w:val="20"/>
          <w:szCs w:val="20"/>
        </w:rPr>
        <w:t>Dr. Holzman recommends that you take these medications until results are achieved.</w:t>
      </w:r>
    </w:p>
    <w:p w:rsidR="006209B4" w:rsidRDefault="006209B4" w:rsidP="00942160">
      <w:pPr>
        <w:spacing w:after="0" w:line="276" w:lineRule="auto"/>
        <w:rPr>
          <w:rFonts w:eastAsia="Hannotate TC Regular" w:cstheme="minorHAnsi"/>
          <w:color w:val="000000"/>
          <w:sz w:val="20"/>
          <w:szCs w:val="20"/>
        </w:rPr>
      </w:pPr>
    </w:p>
    <w:p w:rsidR="00942160" w:rsidRDefault="00942160" w:rsidP="00942160">
      <w:pPr>
        <w:spacing w:after="0" w:line="276" w:lineRule="auto"/>
        <w:rPr>
          <w:rFonts w:eastAsia="Hannotate TC Regular" w:cstheme="minorHAnsi"/>
          <w:color w:val="000000"/>
          <w:sz w:val="20"/>
          <w:szCs w:val="20"/>
        </w:rPr>
      </w:pPr>
      <w:r w:rsidRPr="00942160">
        <w:rPr>
          <w:rFonts w:eastAsia="Hannotate TC Regular" w:cstheme="minorHAnsi"/>
          <w:color w:val="000000"/>
          <w:sz w:val="20"/>
          <w:szCs w:val="20"/>
        </w:rPr>
        <w:t xml:space="preserve">Examples are Miralax, Dulcolax (bisacodyl) in pill or suppository form, Colace (docusate sodium), and Milk of Magnesia.  </w:t>
      </w:r>
    </w:p>
    <w:p w:rsidR="00FB1C19" w:rsidRDefault="00FB1C19" w:rsidP="00942160">
      <w:pPr>
        <w:spacing w:after="0" w:line="276" w:lineRule="auto"/>
        <w:rPr>
          <w:rFonts w:eastAsia="Hannotate TC Regular" w:cstheme="minorHAnsi"/>
          <w:color w:val="000000"/>
          <w:sz w:val="20"/>
          <w:szCs w:val="20"/>
        </w:rPr>
      </w:pPr>
    </w:p>
    <w:p w:rsidR="00FB1C19" w:rsidRDefault="00FB1C19" w:rsidP="00942160">
      <w:pPr>
        <w:spacing w:after="0" w:line="276" w:lineRule="auto"/>
        <w:rPr>
          <w:rFonts w:eastAsia="Hannotate TC Regular" w:cstheme="minorHAnsi"/>
          <w:color w:val="000000"/>
          <w:sz w:val="20"/>
          <w:szCs w:val="20"/>
        </w:rPr>
      </w:pPr>
    </w:p>
    <w:p w:rsidR="006F7417" w:rsidRPr="006F7417" w:rsidRDefault="006F7417" w:rsidP="00FB1C19">
      <w:pPr>
        <w:spacing w:after="0" w:line="276" w:lineRule="auto"/>
        <w:rPr>
          <w:rFonts w:eastAsia="Hannotate TC Regular" w:cstheme="minorHAnsi"/>
          <w:color w:val="000000"/>
          <w:sz w:val="20"/>
          <w:szCs w:val="20"/>
        </w:rPr>
      </w:pPr>
      <w:r w:rsidRPr="006F7417">
        <w:rPr>
          <w:rFonts w:eastAsia="Hannotate TC Regular" w:cstheme="minorHAnsi"/>
          <w:b/>
          <w:color w:val="000000"/>
          <w:sz w:val="20"/>
          <w:szCs w:val="20"/>
        </w:rPr>
        <w:t>I’m having muscle spasms, is that normal?</w:t>
      </w:r>
      <w:r w:rsidR="00FB1C19" w:rsidRPr="00FB1C19">
        <w:rPr>
          <w:rFonts w:eastAsia="Hannotate TC Regular" w:cstheme="minorHAnsi"/>
          <w:color w:val="000000"/>
          <w:sz w:val="20"/>
          <w:szCs w:val="20"/>
        </w:rPr>
        <w:t xml:space="preserve">  </w:t>
      </w:r>
    </w:p>
    <w:p w:rsidR="006F7417" w:rsidRPr="006F7417" w:rsidRDefault="006F7417" w:rsidP="00FB1C19">
      <w:pPr>
        <w:spacing w:after="0" w:line="276" w:lineRule="auto"/>
        <w:rPr>
          <w:rFonts w:eastAsia="Hannotate TC Regular" w:cstheme="minorHAnsi"/>
          <w:color w:val="000000"/>
          <w:sz w:val="20"/>
          <w:szCs w:val="20"/>
        </w:rPr>
      </w:pP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Some procedures involve cutting or manipulating muscles. As they recover, the muscles tend to spasm, which can be uncomfortable. </w:t>
      </w:r>
    </w:p>
    <w:p w:rsidR="006F7417" w:rsidRDefault="006F7417" w:rsidP="00FB1C19">
      <w:pPr>
        <w:spacing w:after="0" w:line="276" w:lineRule="auto"/>
        <w:rPr>
          <w:rFonts w:eastAsia="Hannotate TC Regular" w:cstheme="minorHAnsi"/>
          <w:color w:val="000000"/>
          <w:sz w:val="20"/>
          <w:szCs w:val="20"/>
        </w:rPr>
      </w:pPr>
    </w:p>
    <w:p w:rsidR="00FB1C19" w:rsidRPr="00FB1C19"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Dr. Holzman will prescribe anti-spasm medicine to stop the muscle contractions. Side effects include drowsiness and dizziness. They can be taken either as an addition to the pain meds in the first few days and as a substitute for narcotics later. The main muscle relaxant prescribed by Dr. Holzman is Soma (carisoprodol).</w:t>
      </w:r>
    </w:p>
    <w:p w:rsidR="00FB1C19" w:rsidRPr="00FB1C19" w:rsidRDefault="00FB1C19" w:rsidP="00FB1C19">
      <w:pPr>
        <w:spacing w:after="0" w:line="276" w:lineRule="auto"/>
        <w:rPr>
          <w:rFonts w:eastAsia="Hannotate TC Regular" w:cstheme="minorHAnsi"/>
          <w:color w:val="000000"/>
          <w:sz w:val="20"/>
          <w:szCs w:val="20"/>
        </w:rPr>
      </w:pPr>
    </w:p>
    <w:p w:rsidR="006F7417" w:rsidRPr="006F7417" w:rsidRDefault="006F7417" w:rsidP="00FB1C19">
      <w:pPr>
        <w:spacing w:after="0" w:line="276" w:lineRule="auto"/>
        <w:rPr>
          <w:rFonts w:eastAsia="Hannotate TC Regular" w:cstheme="minorHAnsi"/>
          <w:b/>
          <w:color w:val="000000"/>
          <w:sz w:val="20"/>
          <w:szCs w:val="20"/>
        </w:rPr>
      </w:pPr>
      <w:r w:rsidRPr="006F7417">
        <w:rPr>
          <w:rFonts w:eastAsia="Hannotate TC Regular" w:cstheme="minorHAnsi"/>
          <w:b/>
          <w:color w:val="000000"/>
          <w:sz w:val="20"/>
          <w:szCs w:val="20"/>
        </w:rPr>
        <w:t>I’m experiencing nausea, what can I do?</w:t>
      </w:r>
    </w:p>
    <w:p w:rsidR="006F7417" w:rsidRDefault="006F7417" w:rsidP="00FB1C19">
      <w:pPr>
        <w:spacing w:after="0" w:line="276" w:lineRule="auto"/>
        <w:rPr>
          <w:rFonts w:eastAsia="Hannotate TC Regular" w:cstheme="minorHAnsi"/>
          <w:color w:val="000000"/>
          <w:sz w:val="20"/>
          <w:szCs w:val="20"/>
          <w:u w:val="single"/>
        </w:rPr>
      </w:pP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Many patients experience postoperative nausea, and almost all of Dr. Holzman’s patients receive a prescription for anti-nausea medicine. </w:t>
      </w:r>
    </w:p>
    <w:p w:rsidR="006F7417" w:rsidRDefault="006F7417" w:rsidP="00FB1C19">
      <w:pPr>
        <w:spacing w:after="0" w:line="276" w:lineRule="auto"/>
        <w:rPr>
          <w:rFonts w:eastAsia="Hannotate TC Regular" w:cstheme="minorHAnsi"/>
          <w:color w:val="000000"/>
          <w:sz w:val="20"/>
          <w:szCs w:val="20"/>
        </w:rPr>
      </w:pP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It is important to control nausea to maintain adequate hydration and caloric intake. Do not delay the use of this medication. If you have any sensation of nausea, use these medications right away.   </w:t>
      </w: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lastRenderedPageBreak/>
        <w:t xml:space="preserve">Anti-nausea medications include Zofran (ondansetron), which dissolves in your mouth, and Phenergan (promethazine) in an oral or suppository (much more effective) form.  </w:t>
      </w:r>
    </w:p>
    <w:p w:rsidR="00FB1C19" w:rsidRPr="00FB1C19" w:rsidRDefault="006F7417" w:rsidP="006F7417">
      <w:pPr>
        <w:spacing w:after="0" w:line="276" w:lineRule="auto"/>
        <w:jc w:val="center"/>
        <w:rPr>
          <w:rFonts w:eastAsia="Hannotate TC Regular" w:cstheme="minorHAnsi"/>
          <w:i/>
          <w:color w:val="000000"/>
          <w:sz w:val="20"/>
          <w:szCs w:val="20"/>
        </w:rPr>
      </w:pPr>
      <w:r w:rsidRPr="006F7417">
        <w:rPr>
          <w:rFonts w:eastAsia="Hannotate TC Regular" w:cstheme="minorHAnsi"/>
          <w:i/>
          <w:color w:val="000000"/>
          <w:sz w:val="20"/>
          <w:szCs w:val="20"/>
        </w:rPr>
        <w:t xml:space="preserve">Warning: </w:t>
      </w:r>
      <w:r w:rsidR="00FB1C19" w:rsidRPr="00FB1C19">
        <w:rPr>
          <w:rFonts w:eastAsia="Hannotate TC Regular" w:cstheme="minorHAnsi"/>
          <w:i/>
          <w:color w:val="000000"/>
          <w:sz w:val="20"/>
          <w:szCs w:val="20"/>
        </w:rPr>
        <w:t>Phenergan may cause drowsiness.</w:t>
      </w:r>
    </w:p>
    <w:p w:rsidR="00FB1C19" w:rsidRPr="00FB1C19" w:rsidRDefault="00FB1C19" w:rsidP="00FB1C19">
      <w:pPr>
        <w:spacing w:after="0" w:line="276" w:lineRule="auto"/>
        <w:rPr>
          <w:rFonts w:eastAsia="Hannotate TC Regular" w:cstheme="minorHAnsi"/>
          <w:color w:val="000000"/>
          <w:sz w:val="20"/>
          <w:szCs w:val="20"/>
        </w:rPr>
      </w:pPr>
    </w:p>
    <w:p w:rsidR="006F7417" w:rsidRPr="006F7417" w:rsidRDefault="006F7417" w:rsidP="00FB1C19">
      <w:pPr>
        <w:spacing w:after="0" w:line="276" w:lineRule="auto"/>
        <w:rPr>
          <w:rFonts w:eastAsia="Hannotate TC Regular" w:cstheme="minorHAnsi"/>
          <w:b/>
          <w:color w:val="000000"/>
          <w:sz w:val="20"/>
          <w:szCs w:val="20"/>
        </w:rPr>
      </w:pPr>
      <w:r w:rsidRPr="006F7417">
        <w:rPr>
          <w:rFonts w:eastAsia="Hannotate TC Regular" w:cstheme="minorHAnsi"/>
          <w:b/>
          <w:color w:val="000000"/>
          <w:sz w:val="20"/>
          <w:szCs w:val="20"/>
        </w:rPr>
        <w:t>Can I take non-steroidal anti-inflammatory medications?</w:t>
      </w:r>
      <w:r w:rsidR="00FB1C19" w:rsidRPr="00FB1C19">
        <w:rPr>
          <w:rFonts w:eastAsia="Hannotate TC Regular" w:cstheme="minorHAnsi"/>
          <w:b/>
          <w:color w:val="000000"/>
          <w:sz w:val="20"/>
          <w:szCs w:val="20"/>
        </w:rPr>
        <w:t xml:space="preserve"> </w:t>
      </w:r>
    </w:p>
    <w:p w:rsidR="006F7417" w:rsidRDefault="006F7417" w:rsidP="00FB1C19">
      <w:pPr>
        <w:spacing w:after="0" w:line="276" w:lineRule="auto"/>
        <w:rPr>
          <w:rFonts w:eastAsia="Hannotate TC Regular" w:cstheme="minorHAnsi"/>
          <w:color w:val="000000"/>
          <w:sz w:val="20"/>
          <w:szCs w:val="20"/>
        </w:rPr>
      </w:pP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Anti-inflammatory medications help to ease postoperative swelling and pain. Dr. Holzman recommends that you begin taking these medications on the 2</w:t>
      </w:r>
      <w:r w:rsidRPr="00FB1C19">
        <w:rPr>
          <w:rFonts w:eastAsia="Hannotate TC Regular" w:cstheme="minorHAnsi"/>
          <w:color w:val="000000"/>
          <w:sz w:val="20"/>
          <w:szCs w:val="20"/>
          <w:vertAlign w:val="superscript"/>
        </w:rPr>
        <w:t>nd</w:t>
      </w:r>
      <w:r w:rsidRPr="00FB1C19">
        <w:rPr>
          <w:rFonts w:eastAsia="Hannotate TC Regular" w:cstheme="minorHAnsi"/>
          <w:color w:val="000000"/>
          <w:sz w:val="20"/>
          <w:szCs w:val="20"/>
        </w:rPr>
        <w:t xml:space="preserve"> or 3</w:t>
      </w:r>
      <w:r w:rsidRPr="00FB1C19">
        <w:rPr>
          <w:rFonts w:eastAsia="Hannotate TC Regular" w:cstheme="minorHAnsi"/>
          <w:color w:val="000000"/>
          <w:sz w:val="20"/>
          <w:szCs w:val="20"/>
          <w:vertAlign w:val="superscript"/>
        </w:rPr>
        <w:t>rd</w:t>
      </w:r>
      <w:r w:rsidRPr="00FB1C19">
        <w:rPr>
          <w:rFonts w:eastAsia="Hannotate TC Regular" w:cstheme="minorHAnsi"/>
          <w:color w:val="000000"/>
          <w:sz w:val="20"/>
          <w:szCs w:val="20"/>
        </w:rPr>
        <w:t xml:space="preserve"> day post operatively, unless he specifically counsels otherwise. </w:t>
      </w:r>
    </w:p>
    <w:p w:rsidR="006F7417" w:rsidRDefault="006F7417" w:rsidP="00FB1C19">
      <w:pPr>
        <w:spacing w:after="0" w:line="276" w:lineRule="auto"/>
        <w:rPr>
          <w:rFonts w:eastAsia="Hannotate TC Regular" w:cstheme="minorHAnsi"/>
          <w:color w:val="000000"/>
          <w:sz w:val="20"/>
          <w:szCs w:val="20"/>
        </w:rPr>
      </w:pPr>
    </w:p>
    <w:p w:rsidR="00FB1C19" w:rsidRPr="00FB1C19"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These can be taken in place of, or in addition to narcotic pain relievers. Take these medications as directed.</w:t>
      </w:r>
    </w:p>
    <w:p w:rsidR="006F7417" w:rsidRDefault="006F7417" w:rsidP="00FB1C19">
      <w:pPr>
        <w:spacing w:after="0" w:line="276" w:lineRule="auto"/>
        <w:rPr>
          <w:rFonts w:eastAsia="Hannotate TC Regular" w:cstheme="minorHAnsi"/>
          <w:color w:val="000000"/>
          <w:sz w:val="20"/>
          <w:szCs w:val="20"/>
        </w:rPr>
      </w:pPr>
    </w:p>
    <w:p w:rsidR="00FB1C19" w:rsidRPr="006F7417" w:rsidRDefault="00FB1C19" w:rsidP="006F7417">
      <w:pPr>
        <w:pStyle w:val="ListParagraph"/>
        <w:numPr>
          <w:ilvl w:val="0"/>
          <w:numId w:val="5"/>
        </w:numPr>
        <w:spacing w:after="0" w:line="276" w:lineRule="auto"/>
        <w:rPr>
          <w:rFonts w:eastAsia="Hannotate TC Regular" w:cstheme="minorHAnsi"/>
          <w:color w:val="000000"/>
          <w:sz w:val="20"/>
          <w:szCs w:val="20"/>
        </w:rPr>
      </w:pPr>
      <w:r w:rsidRPr="006F7417">
        <w:rPr>
          <w:rFonts w:eastAsia="Hannotate TC Regular" w:cstheme="minorHAnsi"/>
          <w:color w:val="000000"/>
          <w:sz w:val="20"/>
          <w:szCs w:val="20"/>
        </w:rPr>
        <w:t>Advil/Motrin/Ibuprofen- Dosage is 3 pills 3 times a day</w:t>
      </w:r>
    </w:p>
    <w:p w:rsidR="00FB1C19" w:rsidRPr="006F7417" w:rsidRDefault="00FB1C19" w:rsidP="006F7417">
      <w:pPr>
        <w:pStyle w:val="ListParagraph"/>
        <w:numPr>
          <w:ilvl w:val="0"/>
          <w:numId w:val="5"/>
        </w:numPr>
        <w:spacing w:after="0" w:line="276" w:lineRule="auto"/>
        <w:rPr>
          <w:rFonts w:eastAsia="Hannotate TC Regular" w:cstheme="minorHAnsi"/>
          <w:color w:val="000000"/>
          <w:sz w:val="20"/>
          <w:szCs w:val="20"/>
        </w:rPr>
      </w:pPr>
      <w:r w:rsidRPr="006F7417">
        <w:rPr>
          <w:rFonts w:eastAsia="Hannotate TC Regular" w:cstheme="minorHAnsi"/>
          <w:color w:val="000000"/>
          <w:sz w:val="20"/>
          <w:szCs w:val="20"/>
        </w:rPr>
        <w:t>Naprosyn/Aleve (naproxen)- 2 pills 2 times a day</w:t>
      </w:r>
    </w:p>
    <w:p w:rsidR="006F7417" w:rsidRDefault="006F7417" w:rsidP="00FB1C19">
      <w:pPr>
        <w:spacing w:after="0" w:line="276" w:lineRule="auto"/>
        <w:rPr>
          <w:rFonts w:eastAsia="Hannotate TC Regular" w:cstheme="minorHAnsi"/>
          <w:color w:val="000000"/>
          <w:sz w:val="20"/>
          <w:szCs w:val="20"/>
        </w:rPr>
      </w:pPr>
    </w:p>
    <w:p w:rsidR="00FB1C19" w:rsidRPr="00FB1C19"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As your pain subsides, you may stop taking narcotic pain medications and transition to taking either Tylenol or the non-steroidal anti-inflammatory medications listed above.  Continue to rest and hydrate. </w:t>
      </w:r>
    </w:p>
    <w:p w:rsidR="00FB1C19" w:rsidRPr="00FB1C19" w:rsidRDefault="00FB1C19" w:rsidP="00FB1C19">
      <w:pPr>
        <w:spacing w:after="0" w:line="276" w:lineRule="auto"/>
        <w:rPr>
          <w:rFonts w:eastAsia="Hannotate TC Regular" w:cstheme="minorHAnsi"/>
          <w:color w:val="000000"/>
          <w:sz w:val="20"/>
          <w:szCs w:val="20"/>
        </w:rPr>
      </w:pPr>
    </w:p>
    <w:p w:rsidR="006F7417" w:rsidRPr="006F7417" w:rsidRDefault="00FB1C19" w:rsidP="00FB1C19">
      <w:pPr>
        <w:spacing w:after="0" w:line="276" w:lineRule="auto"/>
        <w:rPr>
          <w:rFonts w:eastAsia="Hannotate TC Regular" w:cstheme="minorHAnsi"/>
          <w:b/>
          <w:color w:val="000000"/>
          <w:sz w:val="20"/>
          <w:szCs w:val="20"/>
        </w:rPr>
      </w:pPr>
      <w:r w:rsidRPr="00FB1C19">
        <w:rPr>
          <w:rFonts w:eastAsia="Hannotate TC Regular" w:cstheme="minorHAnsi"/>
          <w:b/>
          <w:color w:val="000000"/>
          <w:sz w:val="20"/>
          <w:szCs w:val="20"/>
        </w:rPr>
        <w:t xml:space="preserve"> </w:t>
      </w:r>
      <w:r w:rsidR="006F7417" w:rsidRPr="006F7417">
        <w:rPr>
          <w:rFonts w:eastAsia="Hannotate TC Regular" w:cstheme="minorHAnsi"/>
          <w:b/>
          <w:color w:val="000000"/>
          <w:sz w:val="20"/>
          <w:szCs w:val="20"/>
        </w:rPr>
        <w:t>I’m itching after surgery, what should I do?</w:t>
      </w:r>
    </w:p>
    <w:p w:rsidR="006F7417" w:rsidRDefault="006F7417" w:rsidP="00FB1C19">
      <w:pPr>
        <w:spacing w:after="0" w:line="276" w:lineRule="auto"/>
        <w:rPr>
          <w:rFonts w:eastAsia="Hannotate TC Regular" w:cstheme="minorHAnsi"/>
          <w:color w:val="000000"/>
          <w:sz w:val="20"/>
          <w:szCs w:val="20"/>
          <w:u w:val="single"/>
        </w:rPr>
      </w:pPr>
    </w:p>
    <w:p w:rsidR="006F7417"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Some patients develop itching at the incision sites, or from the narcotic pain medications. It is important to control itching to prevent scratching while sleeping. </w:t>
      </w:r>
    </w:p>
    <w:p w:rsidR="006F7417" w:rsidRDefault="006F7417" w:rsidP="00FB1C19">
      <w:pPr>
        <w:spacing w:after="0" w:line="276" w:lineRule="auto"/>
        <w:rPr>
          <w:rFonts w:eastAsia="Hannotate TC Regular" w:cstheme="minorHAnsi"/>
          <w:color w:val="000000"/>
          <w:sz w:val="20"/>
          <w:szCs w:val="20"/>
        </w:rPr>
      </w:pPr>
    </w:p>
    <w:p w:rsidR="00FB1C19" w:rsidRPr="00FB1C19"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 xml:space="preserve">If you feel that the itching is from your pain medication, please call Dr. Holzman if you notice a rash or hives, otherwise, take the anti-itch medicine as directed. Benadryl (diphenhydramine) dosage is 1-2 pills every 6 hours as needed. Side effects include drowsiness and dizziness. Do not drive when taking Benadryl. Taken at night it can assist with sleep. When Benadryl is combined with narcotic pain medication, it acts synergistically to improve pain relief, but may increase drowsiness.  </w:t>
      </w:r>
    </w:p>
    <w:p w:rsidR="00FB1C19" w:rsidRPr="00FB1C19" w:rsidRDefault="00FB1C19" w:rsidP="00FB1C19">
      <w:pPr>
        <w:spacing w:after="0" w:line="276" w:lineRule="auto"/>
        <w:rPr>
          <w:rFonts w:eastAsia="Hannotate TC Regular" w:cstheme="minorHAnsi"/>
          <w:color w:val="000000"/>
          <w:sz w:val="20"/>
          <w:szCs w:val="20"/>
        </w:rPr>
      </w:pPr>
    </w:p>
    <w:p w:rsidR="006F7417" w:rsidRPr="006F7417" w:rsidRDefault="006F7417" w:rsidP="00FB1C19">
      <w:pPr>
        <w:spacing w:after="0" w:line="276" w:lineRule="auto"/>
        <w:rPr>
          <w:rFonts w:eastAsia="Hannotate TC Regular" w:cstheme="minorHAnsi"/>
          <w:b/>
          <w:color w:val="000000"/>
          <w:sz w:val="20"/>
          <w:szCs w:val="20"/>
        </w:rPr>
      </w:pPr>
      <w:r w:rsidRPr="006F7417">
        <w:rPr>
          <w:rFonts w:eastAsia="Hannotate TC Regular" w:cstheme="minorHAnsi"/>
          <w:b/>
          <w:color w:val="000000"/>
          <w:sz w:val="20"/>
          <w:szCs w:val="20"/>
        </w:rPr>
        <w:t>What medication is needed to prevent infection?</w:t>
      </w:r>
      <w:bookmarkStart w:id="0" w:name="_GoBack"/>
      <w:bookmarkEnd w:id="0"/>
    </w:p>
    <w:p w:rsidR="006F7417" w:rsidRDefault="006F7417" w:rsidP="00FB1C19">
      <w:pPr>
        <w:spacing w:after="0" w:line="276" w:lineRule="auto"/>
        <w:rPr>
          <w:rFonts w:eastAsia="Hannotate TC Regular" w:cstheme="minorHAnsi"/>
          <w:color w:val="000000"/>
          <w:sz w:val="20"/>
          <w:szCs w:val="20"/>
          <w:u w:val="single"/>
        </w:rPr>
      </w:pPr>
    </w:p>
    <w:p w:rsidR="00FB1C19" w:rsidRPr="00FB1C19" w:rsidRDefault="00FB1C19" w:rsidP="00FB1C19">
      <w:pPr>
        <w:spacing w:after="0" w:line="276" w:lineRule="auto"/>
        <w:rPr>
          <w:rFonts w:eastAsia="Hannotate TC Regular" w:cstheme="minorHAnsi"/>
          <w:color w:val="000000"/>
          <w:sz w:val="20"/>
          <w:szCs w:val="20"/>
        </w:rPr>
      </w:pPr>
      <w:r w:rsidRPr="00FB1C19">
        <w:rPr>
          <w:rFonts w:eastAsia="Hannotate TC Regular" w:cstheme="minorHAnsi"/>
          <w:color w:val="000000"/>
          <w:sz w:val="20"/>
          <w:szCs w:val="20"/>
        </w:rPr>
        <w:t>Current regimens for preventing infection suggest that only the minimal use of antibiotics is needed. Most pat</w:t>
      </w:r>
      <w:r w:rsidR="006F7417">
        <w:rPr>
          <w:rFonts w:eastAsia="Hannotate TC Regular" w:cstheme="minorHAnsi"/>
          <w:color w:val="000000"/>
          <w:sz w:val="20"/>
          <w:szCs w:val="20"/>
        </w:rPr>
        <w:t>ients will receive a single dose</w:t>
      </w:r>
      <w:r w:rsidRPr="00FB1C19">
        <w:rPr>
          <w:rFonts w:eastAsia="Hannotate TC Regular" w:cstheme="minorHAnsi"/>
          <w:color w:val="000000"/>
          <w:sz w:val="20"/>
          <w:szCs w:val="20"/>
        </w:rPr>
        <w:t xml:space="preserve"> of intravenous antibiotics right before the surgery, and only a few patients need medication for the next 24 hours.  Dr Holzman will determine what your needs will be. </w:t>
      </w:r>
    </w:p>
    <w:p w:rsidR="00FB1C19" w:rsidRPr="00FB1C19" w:rsidRDefault="00FB1C19" w:rsidP="00FB1C19">
      <w:pPr>
        <w:spacing w:after="0" w:line="276" w:lineRule="auto"/>
        <w:rPr>
          <w:rFonts w:eastAsia="Hannotate TC Regular" w:cstheme="minorHAnsi"/>
          <w:color w:val="000000"/>
          <w:sz w:val="20"/>
          <w:szCs w:val="20"/>
        </w:rPr>
      </w:pPr>
    </w:p>
    <w:p w:rsidR="00FB1C19" w:rsidRPr="00942160" w:rsidRDefault="00FB1C19" w:rsidP="00942160">
      <w:pPr>
        <w:spacing w:after="0" w:line="276" w:lineRule="auto"/>
        <w:rPr>
          <w:rFonts w:eastAsia="Hannotate TC Regular" w:cstheme="minorHAnsi"/>
          <w:color w:val="000000"/>
          <w:sz w:val="20"/>
          <w:szCs w:val="20"/>
        </w:rPr>
      </w:pPr>
    </w:p>
    <w:p w:rsidR="00942160" w:rsidRPr="006F7417" w:rsidRDefault="00942160" w:rsidP="00942160">
      <w:pPr>
        <w:spacing w:after="0" w:line="276" w:lineRule="auto"/>
        <w:rPr>
          <w:rFonts w:eastAsia="Hannotate TC Regular" w:cstheme="minorHAnsi"/>
          <w:b/>
          <w:color w:val="000000"/>
          <w:sz w:val="20"/>
          <w:szCs w:val="20"/>
        </w:rPr>
      </w:pPr>
    </w:p>
    <w:p w:rsidR="00942160" w:rsidRPr="006F7417" w:rsidRDefault="00942160" w:rsidP="00942160">
      <w:pPr>
        <w:spacing w:after="0" w:line="276" w:lineRule="auto"/>
        <w:rPr>
          <w:rFonts w:eastAsia="Hannotate TC Regular" w:cstheme="minorHAnsi"/>
          <w:b/>
          <w:color w:val="000000"/>
          <w:sz w:val="20"/>
          <w:szCs w:val="20"/>
        </w:rPr>
      </w:pPr>
    </w:p>
    <w:p w:rsidR="00942160" w:rsidRPr="006F7417" w:rsidRDefault="00942160" w:rsidP="00942160">
      <w:pPr>
        <w:spacing w:after="0" w:line="276" w:lineRule="auto"/>
        <w:rPr>
          <w:rFonts w:eastAsia="Hannotate TC Regular" w:cstheme="minorHAnsi"/>
          <w:b/>
          <w:color w:val="000000"/>
          <w:sz w:val="20"/>
          <w:szCs w:val="20"/>
        </w:rPr>
      </w:pPr>
    </w:p>
    <w:p w:rsidR="00942160" w:rsidRPr="006F7417" w:rsidRDefault="00942160" w:rsidP="00942160">
      <w:pPr>
        <w:spacing w:after="0" w:line="276" w:lineRule="auto"/>
        <w:rPr>
          <w:rFonts w:eastAsia="Hannotate TC Regular" w:cstheme="minorHAnsi"/>
          <w:b/>
          <w:color w:val="000000"/>
          <w:sz w:val="20"/>
          <w:szCs w:val="20"/>
        </w:rPr>
      </w:pPr>
    </w:p>
    <w:p w:rsidR="00E339E0" w:rsidRPr="006F7417" w:rsidRDefault="00E339E0">
      <w:pPr>
        <w:contextualSpacing/>
        <w:rPr>
          <w:rFonts w:cstheme="minorHAnsi"/>
          <w:sz w:val="20"/>
          <w:szCs w:val="20"/>
        </w:rPr>
      </w:pPr>
    </w:p>
    <w:sectPr w:rsidR="00E339E0" w:rsidRPr="006F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nnotate TC Regular">
    <w:altName w:val="Microsoft JhengHei Light"/>
    <w:charset w:val="51"/>
    <w:family w:val="auto"/>
    <w:pitch w:val="variable"/>
    <w:sig w:usb0="00000000" w:usb1="00000000" w:usb2="01000408" w:usb3="00000000" w:csb0="00100000"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821"/>
    <w:multiLevelType w:val="hybridMultilevel"/>
    <w:tmpl w:val="67F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1A05"/>
    <w:multiLevelType w:val="hybridMultilevel"/>
    <w:tmpl w:val="D97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197"/>
    <w:multiLevelType w:val="hybridMultilevel"/>
    <w:tmpl w:val="5CD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A581F"/>
    <w:multiLevelType w:val="hybridMultilevel"/>
    <w:tmpl w:val="A97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572B"/>
    <w:multiLevelType w:val="hybridMultilevel"/>
    <w:tmpl w:val="893A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0"/>
    <w:rsid w:val="002D2ECE"/>
    <w:rsid w:val="004B581C"/>
    <w:rsid w:val="0053168B"/>
    <w:rsid w:val="006209B4"/>
    <w:rsid w:val="006F7417"/>
    <w:rsid w:val="00942160"/>
    <w:rsid w:val="00D97779"/>
    <w:rsid w:val="00E339E0"/>
    <w:rsid w:val="00FB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5E0C-F061-4E0C-B479-62542FC1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breck8199@aol.com</dc:creator>
  <cp:keywords/>
  <dc:description/>
  <cp:lastModifiedBy>breck8199@aol.com</cp:lastModifiedBy>
  <cp:revision>1</cp:revision>
  <dcterms:created xsi:type="dcterms:W3CDTF">2017-06-13T14:31:00Z</dcterms:created>
  <dcterms:modified xsi:type="dcterms:W3CDTF">2017-06-13T16:08:00Z</dcterms:modified>
</cp:coreProperties>
</file>